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2E" w:rsidRPr="00955600" w:rsidRDefault="0065202E">
      <w:r w:rsidRPr="00955600">
        <w:fldChar w:fldCharType="begin"/>
      </w:r>
      <w:r w:rsidRPr="00955600">
        <w:instrText xml:space="preserve">MACROBUTTON NoMacro [Click </w:instrText>
      </w:r>
      <w:r w:rsidRPr="00955600">
        <w:rPr>
          <w:b/>
          <w:bCs/>
        </w:rPr>
        <w:instrText>here</w:instrText>
      </w:r>
      <w:r w:rsidRPr="00955600">
        <w:instrText xml:space="preserve"> and type </w:instrText>
      </w:r>
      <w:r>
        <w:instrText xml:space="preserve">your </w:instrText>
      </w:r>
      <w:r w:rsidRPr="00955600">
        <w:instrText>name]</w:instrText>
      </w:r>
      <w:r w:rsidRPr="00955600">
        <w:fldChar w:fldCharType="end"/>
      </w:r>
    </w:p>
    <w:p w:rsidR="0065202E" w:rsidRDefault="0065202E">
      <w:r>
        <w:t xml:space="preserve">ENG 100 </w:t>
      </w:r>
      <w:r w:rsidRPr="00955600">
        <w:fldChar w:fldCharType="begin"/>
      </w:r>
      <w:r w:rsidRPr="00955600">
        <w:instrText xml:space="preserve">MACROBUTTON NoMacro [Click </w:instrText>
      </w:r>
      <w:r w:rsidRPr="00955600">
        <w:rPr>
          <w:b/>
          <w:bCs/>
        </w:rPr>
        <w:instrText>here</w:instrText>
      </w:r>
      <w:r w:rsidRPr="00955600">
        <w:instrText xml:space="preserve"> and type</w:instrText>
      </w:r>
      <w:r>
        <w:instrText xml:space="preserve"> your </w:instrText>
      </w:r>
      <w:r w:rsidRPr="00955600">
        <w:instrText>section]</w:instrText>
      </w:r>
      <w:r w:rsidRPr="00955600">
        <w:fldChar w:fldCharType="end"/>
      </w:r>
    </w:p>
    <w:p w:rsidR="0065202E" w:rsidRPr="00955600" w:rsidRDefault="0065202E">
      <w:pPr>
        <w:rPr>
          <w:color w:val="000000"/>
        </w:rPr>
      </w:pPr>
      <w:r>
        <w:t>Brian T. Murphy</w:t>
      </w:r>
    </w:p>
    <w:p w:rsidR="0065202E" w:rsidRPr="00955600" w:rsidRDefault="0065202E">
      <w:pPr>
        <w:rPr>
          <w:color w:val="000000"/>
        </w:rPr>
      </w:pPr>
      <w:fldSimple w:instr=" DATE  \@ &quot;MMMM d, yyyy&quot; ">
        <w:r>
          <w:rPr>
            <w:noProof/>
          </w:rPr>
          <w:t>September 18, 2017</w:t>
        </w:r>
      </w:fldSimple>
      <w:r w:rsidRPr="00955600">
        <w:rPr>
          <w:color w:val="000000"/>
        </w:rPr>
        <w:t xml:space="preserve"> </w:t>
      </w:r>
    </w:p>
    <w:p w:rsidR="0065202E" w:rsidRDefault="0065202E">
      <w:pPr>
        <w:rPr>
          <w:color w:val="000000"/>
        </w:rPr>
      </w:pPr>
    </w:p>
    <w:p w:rsidR="0065202E" w:rsidRPr="00A0516A" w:rsidRDefault="0065202E" w:rsidP="00A0516A">
      <w:pPr>
        <w:jc w:val="center"/>
        <w:rPr>
          <w:b/>
          <w:bCs/>
          <w:color w:val="000000"/>
        </w:rPr>
      </w:pPr>
      <w:r w:rsidRPr="00A0516A">
        <w:rPr>
          <w:b/>
          <w:bCs/>
          <w:color w:val="000000"/>
        </w:rPr>
        <w:t>Introductions and Conclusions:</w:t>
      </w:r>
      <w:r>
        <w:rPr>
          <w:b/>
          <w:bCs/>
          <w:color w:val="000000"/>
        </w:rPr>
        <w:t xml:space="preserve"> </w:t>
      </w:r>
      <w:r w:rsidRPr="00A0516A">
        <w:rPr>
          <w:b/>
          <w:bCs/>
          <w:color w:val="000000"/>
        </w:rPr>
        <w:t>In-Class Writing Assignment</w:t>
      </w:r>
    </w:p>
    <w:p w:rsidR="0065202E" w:rsidRPr="00955600" w:rsidRDefault="0065202E" w:rsidP="00392D27">
      <w:pPr>
        <w:jc w:val="center"/>
        <w:rPr>
          <w:color w:val="000000"/>
        </w:rPr>
      </w:pPr>
    </w:p>
    <w:p w:rsidR="0065202E" w:rsidRPr="002A535C" w:rsidRDefault="0065202E">
      <w:r>
        <w:t>I</w:t>
      </w:r>
      <w:r w:rsidRPr="002A535C">
        <w:t xml:space="preserve">magine you are writing an essay with the following thesis statement: </w:t>
      </w:r>
    </w:p>
    <w:p w:rsidR="0065202E" w:rsidRDefault="0065202E" w:rsidP="00076773">
      <w:pPr>
        <w:spacing w:before="100" w:beforeAutospacing="1" w:after="100" w:afterAutospacing="1"/>
        <w:ind w:left="720"/>
      </w:pPr>
      <w:r>
        <w:t>The perfect Valentine’s Day gift is one dozen long-stemmed red roses, because of their unique scent, their unmatched physical beauty, and their traditional romantic significance.</w:t>
      </w:r>
    </w:p>
    <w:p w:rsidR="0065202E" w:rsidRDefault="0065202E">
      <w:r>
        <w:t xml:space="preserve">You assignment is </w:t>
      </w:r>
      <w:r w:rsidRPr="00076773">
        <w:rPr>
          <w:u w:val="single"/>
        </w:rPr>
        <w:t>not</w:t>
      </w:r>
      <w:r>
        <w:t xml:space="preserve"> to write this essay, not to prewrite, generate ideas, or anything like that. Instead, imagine that you have already done all that and written the body of the essay, and now you just need to add the introduction and a conclusion. Using the information from the textbook and whatever notes you have taken, write </w:t>
      </w:r>
      <w:r w:rsidRPr="00473B76">
        <w:rPr>
          <w:u w:val="single"/>
        </w:rPr>
        <w:t>three different versions of an introduction</w:t>
      </w:r>
      <w:r w:rsidRPr="001979F1">
        <w:t xml:space="preserve"> </w:t>
      </w:r>
      <w:r>
        <w:t xml:space="preserve">and </w:t>
      </w:r>
      <w:r w:rsidRPr="00E53412">
        <w:rPr>
          <w:u w:val="single"/>
        </w:rPr>
        <w:t>a conclusion</w:t>
      </w:r>
      <w:r>
        <w:t xml:space="preserve">, as specified below. The introductions must lead effectively into this thesis, including transitional sentences to connect the hook to the thesis, but do not retype the thesis itself. Since these are formal introductions and conclusions, they should </w:t>
      </w:r>
      <w:r>
        <w:rPr>
          <w:color w:val="000000"/>
        </w:rPr>
        <w:t xml:space="preserve">avoid use of </w:t>
      </w:r>
      <w:r>
        <w:rPr>
          <w:color w:val="000000"/>
          <w:u w:val="single"/>
        </w:rPr>
        <w:t>I</w:t>
      </w:r>
      <w:r>
        <w:rPr>
          <w:color w:val="000000"/>
        </w:rPr>
        <w:t xml:space="preserve"> or </w:t>
      </w:r>
      <w:r>
        <w:rPr>
          <w:color w:val="000000"/>
          <w:u w:val="single"/>
        </w:rPr>
        <w:t>you</w:t>
      </w:r>
      <w:r>
        <w:rPr>
          <w:color w:val="000000"/>
        </w:rPr>
        <w:t xml:space="preserve"> throughout and</w:t>
      </w:r>
      <w:r>
        <w:t xml:space="preserve"> be grammatically correct, free of errors in mechanics, grammar, usage, and spelling.</w:t>
      </w:r>
    </w:p>
    <w:p w:rsidR="0065202E" w:rsidRDefault="0065202E"/>
    <w:p w:rsidR="0065202E" w:rsidRDefault="0065202E">
      <w:pPr>
        <w:rPr>
          <w:color w:val="000000"/>
        </w:rPr>
      </w:pPr>
      <w:r>
        <w:t>Note: You may use Google or another search engine to find appropriate information or quotations.</w:t>
      </w:r>
    </w:p>
    <w:p w:rsidR="0065202E" w:rsidRDefault="0065202E">
      <w:pPr>
        <w:rPr>
          <w:color w:val="000000"/>
        </w:rPr>
      </w:pPr>
    </w:p>
    <w:p w:rsidR="0065202E" w:rsidRPr="00CF3362" w:rsidRDefault="0065202E">
      <w:pPr>
        <w:rPr>
          <w:b/>
          <w:bCs/>
        </w:rPr>
      </w:pPr>
      <w:r w:rsidRPr="00CF3362">
        <w:rPr>
          <w:b/>
          <w:bCs/>
        </w:rPr>
        <w:t>Introduction</w:t>
      </w:r>
      <w:r>
        <w:rPr>
          <w:b/>
          <w:bCs/>
        </w:rPr>
        <w:t>s:</w:t>
      </w:r>
      <w:r>
        <w:rPr>
          <w:b/>
          <w:bCs/>
        </w:rPr>
        <w:br/>
        <w:t xml:space="preserve">Version </w:t>
      </w:r>
      <w:r w:rsidRPr="00CF3362">
        <w:rPr>
          <w:b/>
          <w:bCs/>
        </w:rPr>
        <w:t xml:space="preserve">1: Use an interesting and relevant </w:t>
      </w:r>
      <w:r w:rsidRPr="00CD7D03">
        <w:rPr>
          <w:b/>
          <w:bCs/>
          <w:u w:val="single"/>
        </w:rPr>
        <w:t>quotation</w:t>
      </w:r>
      <w:r>
        <w:rPr>
          <w:b/>
          <w:bCs/>
        </w:rPr>
        <w:t>.</w:t>
      </w:r>
    </w:p>
    <w:p w:rsidR="0065202E" w:rsidRDefault="0065202E">
      <w:r w:rsidRPr="00955600">
        <w:fldChar w:fldCharType="begin"/>
      </w:r>
      <w:r w:rsidRPr="00955600">
        <w:instrText xml:space="preserve">MACROBUTTON NoMacro [Click </w:instrText>
      </w:r>
      <w:r w:rsidRPr="00955600">
        <w:rPr>
          <w:b/>
          <w:bCs/>
        </w:rPr>
        <w:instrText>here</w:instrText>
      </w:r>
      <w:r w:rsidRPr="00955600">
        <w:instrText xml:space="preserve"> and type </w:instrText>
      </w:r>
      <w:r>
        <w:instrText>the quotation and transitional sentence, if necessary</w:instrText>
      </w:r>
      <w:r w:rsidRPr="00955600">
        <w:instrText>]</w:instrText>
      </w:r>
      <w:r w:rsidRPr="00955600">
        <w:fldChar w:fldCharType="end"/>
      </w:r>
    </w:p>
    <w:p w:rsidR="0065202E" w:rsidRDefault="0065202E"/>
    <w:p w:rsidR="0065202E" w:rsidRPr="00CF3362" w:rsidRDefault="0065202E" w:rsidP="00CF3362">
      <w:pPr>
        <w:rPr>
          <w:b/>
          <w:bCs/>
        </w:rPr>
      </w:pPr>
      <w:r>
        <w:rPr>
          <w:b/>
          <w:bCs/>
        </w:rPr>
        <w:t>Version 2</w:t>
      </w:r>
      <w:r w:rsidRPr="00CF3362">
        <w:rPr>
          <w:b/>
          <w:bCs/>
        </w:rPr>
        <w:t xml:space="preserve">: Use relevant </w:t>
      </w:r>
      <w:r>
        <w:rPr>
          <w:b/>
          <w:bCs/>
        </w:rPr>
        <w:t xml:space="preserve">and surprising </w:t>
      </w:r>
      <w:r w:rsidRPr="00CD7D03">
        <w:rPr>
          <w:b/>
          <w:bCs/>
          <w:u w:val="single"/>
        </w:rPr>
        <w:t>statistics</w:t>
      </w:r>
      <w:r>
        <w:rPr>
          <w:b/>
          <w:bCs/>
        </w:rPr>
        <w:t>.</w:t>
      </w:r>
    </w:p>
    <w:p w:rsidR="0065202E" w:rsidRDefault="0065202E" w:rsidP="00CF3362">
      <w:r w:rsidRPr="00955600">
        <w:fldChar w:fldCharType="begin"/>
      </w:r>
      <w:r w:rsidRPr="00955600">
        <w:instrText xml:space="preserve">MACROBUTTON NoMacro [Click </w:instrText>
      </w:r>
      <w:r w:rsidRPr="00955600">
        <w:rPr>
          <w:b/>
          <w:bCs/>
        </w:rPr>
        <w:instrText>here</w:instrText>
      </w:r>
      <w:r w:rsidRPr="00955600">
        <w:instrText xml:space="preserve"> and type </w:instrText>
      </w:r>
      <w:r>
        <w:instrText>the statistical information and transitional sentence, if necessary</w:instrText>
      </w:r>
      <w:r w:rsidRPr="00955600">
        <w:instrText>]</w:instrText>
      </w:r>
      <w:r w:rsidRPr="00955600">
        <w:fldChar w:fldCharType="end"/>
      </w:r>
    </w:p>
    <w:p w:rsidR="0065202E" w:rsidRDefault="0065202E" w:rsidP="00CF3362"/>
    <w:p w:rsidR="0065202E" w:rsidRPr="00CF3362" w:rsidRDefault="0065202E" w:rsidP="00CF3362">
      <w:pPr>
        <w:rPr>
          <w:b/>
          <w:bCs/>
        </w:rPr>
      </w:pPr>
      <w:r>
        <w:rPr>
          <w:b/>
          <w:bCs/>
        </w:rPr>
        <w:t>Version 3</w:t>
      </w:r>
      <w:r w:rsidRPr="00CF3362">
        <w:rPr>
          <w:b/>
          <w:bCs/>
        </w:rPr>
        <w:t xml:space="preserve">: Use </w:t>
      </w:r>
      <w:r>
        <w:rPr>
          <w:b/>
          <w:bCs/>
        </w:rPr>
        <w:t>one or more appropriate</w:t>
      </w:r>
      <w:r w:rsidRPr="00CF3362">
        <w:rPr>
          <w:b/>
          <w:bCs/>
        </w:rPr>
        <w:t xml:space="preserve"> </w:t>
      </w:r>
      <w:r w:rsidRPr="00CD7D03">
        <w:rPr>
          <w:b/>
          <w:bCs/>
          <w:u w:val="single"/>
        </w:rPr>
        <w:t>questions</w:t>
      </w:r>
      <w:r>
        <w:rPr>
          <w:b/>
          <w:bCs/>
        </w:rPr>
        <w:t>.</w:t>
      </w:r>
    </w:p>
    <w:p w:rsidR="0065202E" w:rsidRDefault="0065202E" w:rsidP="00CF3362">
      <w:r w:rsidRPr="00955600">
        <w:fldChar w:fldCharType="begin"/>
      </w:r>
      <w:r w:rsidRPr="00955600">
        <w:instrText xml:space="preserve">MACROBUTTON NoMacro [Click </w:instrText>
      </w:r>
      <w:r w:rsidRPr="00955600">
        <w:rPr>
          <w:b/>
          <w:bCs/>
        </w:rPr>
        <w:instrText>here</w:instrText>
      </w:r>
      <w:r w:rsidRPr="00955600">
        <w:instrText xml:space="preserve"> and type </w:instrText>
      </w:r>
      <w:r>
        <w:instrText>the question(s) and transitional sentence, if necessary</w:instrText>
      </w:r>
      <w:r w:rsidRPr="00955600">
        <w:instrText>]</w:instrText>
      </w:r>
      <w:r w:rsidRPr="00955600">
        <w:fldChar w:fldCharType="end"/>
      </w:r>
    </w:p>
    <w:p w:rsidR="0065202E" w:rsidRDefault="0065202E" w:rsidP="00CF3362">
      <w:pPr>
        <w:rPr>
          <w:color w:val="000000"/>
        </w:rPr>
      </w:pPr>
    </w:p>
    <w:p w:rsidR="0065202E" w:rsidRDefault="0065202E" w:rsidP="00CF3362">
      <w:pPr>
        <w:rPr>
          <w:color w:val="000000"/>
        </w:rPr>
      </w:pPr>
    </w:p>
    <w:p w:rsidR="0065202E" w:rsidRDefault="0065202E" w:rsidP="00CF3362">
      <w:pPr>
        <w:rPr>
          <w:color w:val="000000"/>
        </w:rPr>
      </w:pPr>
    </w:p>
    <w:p w:rsidR="0065202E" w:rsidRPr="00CF3362" w:rsidRDefault="0065202E" w:rsidP="00CF3362">
      <w:pPr>
        <w:rPr>
          <w:b/>
          <w:bCs/>
        </w:rPr>
      </w:pPr>
      <w:r>
        <w:rPr>
          <w:b/>
          <w:bCs/>
        </w:rPr>
        <w:t>Conclusi</w:t>
      </w:r>
      <w:r w:rsidRPr="00CF3362">
        <w:rPr>
          <w:b/>
          <w:bCs/>
        </w:rPr>
        <w:t>on</w:t>
      </w:r>
      <w:r>
        <w:rPr>
          <w:b/>
          <w:bCs/>
        </w:rPr>
        <w:t>:</w:t>
      </w:r>
      <w:r w:rsidRPr="00CF3362">
        <w:rPr>
          <w:b/>
          <w:bCs/>
        </w:rPr>
        <w:t xml:space="preserve"> </w:t>
      </w:r>
      <w:r>
        <w:rPr>
          <w:b/>
          <w:bCs/>
        </w:rPr>
        <w:br/>
        <w:t>Summarize the major points and restate the thesis. You may also either explain the importance or significance of your thesis</w:t>
      </w:r>
      <w:r w:rsidRPr="00473B76">
        <w:rPr>
          <w:b/>
          <w:bCs/>
        </w:rPr>
        <w:t xml:space="preserve"> </w:t>
      </w:r>
      <w:r>
        <w:rPr>
          <w:b/>
          <w:bCs/>
        </w:rPr>
        <w:t>or conclude with a “call to action” or a recommendation for the future.</w:t>
      </w:r>
    </w:p>
    <w:p w:rsidR="0065202E" w:rsidRDefault="0065202E" w:rsidP="00CF3362">
      <w:r w:rsidRPr="00955600">
        <w:fldChar w:fldCharType="begin"/>
      </w:r>
      <w:r w:rsidRPr="00955600">
        <w:instrText xml:space="preserve">MACROBUTTON NoMacro [Click </w:instrText>
      </w:r>
      <w:r w:rsidRPr="00955600">
        <w:rPr>
          <w:b/>
          <w:bCs/>
        </w:rPr>
        <w:instrText>here</w:instrText>
      </w:r>
      <w:r w:rsidRPr="00955600">
        <w:instrText xml:space="preserve"> and type </w:instrText>
      </w:r>
      <w:r>
        <w:instrText>your conclusion</w:instrText>
      </w:r>
      <w:r w:rsidRPr="00955600">
        <w:instrText>]</w:instrText>
      </w:r>
      <w:r w:rsidRPr="00955600">
        <w:fldChar w:fldCharType="end"/>
      </w:r>
    </w:p>
    <w:p w:rsidR="0065202E" w:rsidRDefault="0065202E" w:rsidP="00CF3362"/>
    <w:p w:rsidR="0065202E" w:rsidRDefault="0065202E" w:rsidP="00CF3362"/>
    <w:p w:rsidR="0065202E" w:rsidRDefault="0065202E" w:rsidP="00CF3362"/>
    <w:p w:rsidR="0065202E" w:rsidRDefault="0065202E">
      <w:pPr>
        <w:rPr>
          <w:color w:val="000000"/>
        </w:rPr>
      </w:pPr>
    </w:p>
    <w:p w:rsidR="0065202E" w:rsidRDefault="0065202E">
      <w:pPr>
        <w:rPr>
          <w:color w:val="000000"/>
        </w:rPr>
      </w:pPr>
    </w:p>
    <w:sectPr w:rsidR="0065202E" w:rsidSect="00955600">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2E" w:rsidRDefault="0065202E" w:rsidP="00D25DD5">
      <w:r>
        <w:separator/>
      </w:r>
    </w:p>
  </w:endnote>
  <w:endnote w:type="continuationSeparator" w:id="1">
    <w:p w:rsidR="0065202E" w:rsidRDefault="0065202E" w:rsidP="00D25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2E" w:rsidRDefault="0065202E" w:rsidP="00D25DD5">
      <w:r>
        <w:separator/>
      </w:r>
    </w:p>
  </w:footnote>
  <w:footnote w:type="continuationSeparator" w:id="1">
    <w:p w:rsidR="0065202E" w:rsidRDefault="0065202E" w:rsidP="00D25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2E" w:rsidRPr="0039168B" w:rsidRDefault="0065202E" w:rsidP="00391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468F"/>
    <w:multiLevelType w:val="hybridMultilevel"/>
    <w:tmpl w:val="EE1EA07A"/>
    <w:lvl w:ilvl="0" w:tplc="C91CE6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F5D"/>
    <w:rsid w:val="000512E8"/>
    <w:rsid w:val="000747CE"/>
    <w:rsid w:val="00076773"/>
    <w:rsid w:val="00086FB8"/>
    <w:rsid w:val="00195C79"/>
    <w:rsid w:val="001979F1"/>
    <w:rsid w:val="002A535C"/>
    <w:rsid w:val="0039168B"/>
    <w:rsid w:val="00392D27"/>
    <w:rsid w:val="003C6334"/>
    <w:rsid w:val="00417B2D"/>
    <w:rsid w:val="00473B76"/>
    <w:rsid w:val="00501216"/>
    <w:rsid w:val="00577586"/>
    <w:rsid w:val="005E435E"/>
    <w:rsid w:val="0065202E"/>
    <w:rsid w:val="00671D0F"/>
    <w:rsid w:val="00687257"/>
    <w:rsid w:val="008B2F72"/>
    <w:rsid w:val="008B7AAD"/>
    <w:rsid w:val="008F17F0"/>
    <w:rsid w:val="009375B8"/>
    <w:rsid w:val="00955600"/>
    <w:rsid w:val="00964813"/>
    <w:rsid w:val="0099636D"/>
    <w:rsid w:val="00A03285"/>
    <w:rsid w:val="00A0516A"/>
    <w:rsid w:val="00A546FE"/>
    <w:rsid w:val="00A73497"/>
    <w:rsid w:val="00B310CD"/>
    <w:rsid w:val="00BB7F37"/>
    <w:rsid w:val="00BD4ECE"/>
    <w:rsid w:val="00BD6568"/>
    <w:rsid w:val="00C3249D"/>
    <w:rsid w:val="00C36573"/>
    <w:rsid w:val="00C9184A"/>
    <w:rsid w:val="00CA1B27"/>
    <w:rsid w:val="00CD7D03"/>
    <w:rsid w:val="00CF3362"/>
    <w:rsid w:val="00D25DD5"/>
    <w:rsid w:val="00D41772"/>
    <w:rsid w:val="00E1557C"/>
    <w:rsid w:val="00E17304"/>
    <w:rsid w:val="00E36370"/>
    <w:rsid w:val="00E53412"/>
    <w:rsid w:val="00F510F5"/>
    <w:rsid w:val="00F67A20"/>
    <w:rsid w:val="00F83F5D"/>
    <w:rsid w:val="00FC40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1D0F"/>
    <w:rPr>
      <w:rFonts w:ascii="Tahoma" w:hAnsi="Tahoma" w:cs="Tahoma"/>
      <w:sz w:val="16"/>
      <w:szCs w:val="16"/>
    </w:rPr>
  </w:style>
  <w:style w:type="character" w:customStyle="1" w:styleId="BalloonTextChar">
    <w:name w:val="Balloon Text Char"/>
    <w:basedOn w:val="DefaultParagraphFont"/>
    <w:link w:val="BalloonText"/>
    <w:uiPriority w:val="99"/>
    <w:semiHidden/>
    <w:rsid w:val="00E36370"/>
    <w:rPr>
      <w:sz w:val="2"/>
      <w:szCs w:val="2"/>
    </w:rPr>
  </w:style>
  <w:style w:type="character" w:styleId="Hyperlink">
    <w:name w:val="Hyperlink"/>
    <w:basedOn w:val="DefaultParagraphFont"/>
    <w:uiPriority w:val="99"/>
    <w:rsid w:val="008B7AAD"/>
    <w:rPr>
      <w:rFonts w:ascii="Arial" w:hAnsi="Arial" w:cs="Arial"/>
      <w:color w:val="0000FF"/>
      <w:u w:val="none"/>
      <w:effect w:val="none"/>
    </w:rPr>
  </w:style>
  <w:style w:type="character" w:styleId="Strong">
    <w:name w:val="Strong"/>
    <w:basedOn w:val="DefaultParagraphFont"/>
    <w:uiPriority w:val="99"/>
    <w:qFormat/>
    <w:rsid w:val="008B7AAD"/>
    <w:rPr>
      <w:b/>
      <w:bCs/>
    </w:rPr>
  </w:style>
  <w:style w:type="paragraph" w:styleId="NormalWeb">
    <w:name w:val="Normal (Web)"/>
    <w:basedOn w:val="Normal"/>
    <w:uiPriority w:val="99"/>
    <w:rsid w:val="000747CE"/>
    <w:pPr>
      <w:spacing w:before="100" w:beforeAutospacing="1" w:after="100" w:afterAutospacing="1"/>
    </w:pPr>
  </w:style>
  <w:style w:type="paragraph" w:styleId="Header">
    <w:name w:val="header"/>
    <w:basedOn w:val="Normal"/>
    <w:link w:val="HeaderChar"/>
    <w:uiPriority w:val="99"/>
    <w:rsid w:val="003C6334"/>
    <w:pPr>
      <w:tabs>
        <w:tab w:val="center" w:pos="4320"/>
        <w:tab w:val="right" w:pos="8640"/>
      </w:tabs>
    </w:pPr>
  </w:style>
  <w:style w:type="character" w:customStyle="1" w:styleId="HeaderChar">
    <w:name w:val="Header Char"/>
    <w:basedOn w:val="DefaultParagraphFont"/>
    <w:link w:val="Header"/>
    <w:uiPriority w:val="99"/>
    <w:semiHidden/>
    <w:rsid w:val="00E36370"/>
    <w:rPr>
      <w:sz w:val="24"/>
      <w:szCs w:val="24"/>
    </w:rPr>
  </w:style>
  <w:style w:type="paragraph" w:styleId="Footer">
    <w:name w:val="footer"/>
    <w:basedOn w:val="Normal"/>
    <w:link w:val="FooterChar"/>
    <w:uiPriority w:val="99"/>
    <w:rsid w:val="003C6334"/>
    <w:pPr>
      <w:tabs>
        <w:tab w:val="center" w:pos="4320"/>
        <w:tab w:val="right" w:pos="8640"/>
      </w:tabs>
    </w:pPr>
  </w:style>
  <w:style w:type="character" w:customStyle="1" w:styleId="FooterChar">
    <w:name w:val="Footer Char"/>
    <w:basedOn w:val="DefaultParagraphFont"/>
    <w:link w:val="Footer"/>
    <w:uiPriority w:val="99"/>
    <w:semiHidden/>
    <w:rsid w:val="00E36370"/>
    <w:rPr>
      <w:sz w:val="24"/>
      <w:szCs w:val="24"/>
    </w:rPr>
  </w:style>
  <w:style w:type="character" w:styleId="PageNumber">
    <w:name w:val="page number"/>
    <w:basedOn w:val="DefaultParagraphFont"/>
    <w:uiPriority w:val="99"/>
    <w:rsid w:val="003C6334"/>
  </w:style>
  <w:style w:type="character" w:customStyle="1" w:styleId="apple-converted-space">
    <w:name w:val="apple-converted-space"/>
    <w:basedOn w:val="DefaultParagraphFont"/>
    <w:uiPriority w:val="99"/>
    <w:rsid w:val="00F67A20"/>
  </w:style>
</w:styles>
</file>

<file path=word/webSettings.xml><?xml version="1.0" encoding="utf-8"?>
<w:webSettings xmlns:r="http://schemas.openxmlformats.org/officeDocument/2006/relationships" xmlns:w="http://schemas.openxmlformats.org/wordprocessingml/2006/main">
  <w:divs>
    <w:div w:id="1754471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316</Words>
  <Characters>1802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 Derek</dc:title>
  <dc:subject/>
  <dc:creator>Brian Murphy</dc:creator>
  <cp:keywords/>
  <dc:description/>
  <cp:lastModifiedBy>Brian T. Murphy</cp:lastModifiedBy>
  <cp:revision>4</cp:revision>
  <cp:lastPrinted>2014-02-04T02:15:00Z</cp:lastPrinted>
  <dcterms:created xsi:type="dcterms:W3CDTF">2015-02-01T20:54:00Z</dcterms:created>
  <dcterms:modified xsi:type="dcterms:W3CDTF">2017-09-18T21:11:00Z</dcterms:modified>
</cp:coreProperties>
</file>